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85993" w14:textId="77777777" w:rsidR="00A25342" w:rsidRDefault="00E17BA5" w:rsidP="000064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895057" wp14:editId="1ADC0A00">
            <wp:simplePos x="0" y="0"/>
            <wp:positionH relativeFrom="column">
              <wp:posOffset>-129540</wp:posOffset>
            </wp:positionH>
            <wp:positionV relativeFrom="paragraph">
              <wp:posOffset>-622300</wp:posOffset>
            </wp:positionV>
            <wp:extent cx="1057275" cy="738505"/>
            <wp:effectExtent l="0" t="0" r="9525" b="4445"/>
            <wp:wrapSquare wrapText="bothSides"/>
            <wp:docPr id="1" name="Obraz 1" descr="C:\Users\arybakiewicz\Desktop\KOD\logo k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rybakiewicz\Desktop\KOD\logo ko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5" b="18705"/>
                    <a:stretch/>
                  </pic:blipFill>
                  <pic:spPr bwMode="auto">
                    <a:xfrm>
                      <a:off x="0" y="0"/>
                      <a:ext cx="1057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429B" w14:textId="77777777" w:rsidR="00A25342" w:rsidRDefault="00A25342" w:rsidP="000064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D504DA" w14:textId="6EA630E0" w:rsidR="00DF18C5" w:rsidRPr="00DF18C5" w:rsidRDefault="00581DBD" w:rsidP="005F5C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porządku</w:t>
      </w:r>
      <w:bookmarkStart w:id="0" w:name="_GoBack"/>
      <w:bookmarkEnd w:id="0"/>
      <w:r w:rsidR="005F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obrad </w:t>
      </w:r>
      <w:r w:rsidR="00DF18C5" w:rsidRPr="00DF1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Regionalnego Walnego Zebrania </w:t>
      </w:r>
      <w:r w:rsidR="00C078FB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DF18C5" w:rsidRPr="00DF18C5">
        <w:rPr>
          <w:rFonts w:ascii="Arial" w:eastAsia="Times New Roman" w:hAnsi="Arial" w:cs="Arial"/>
          <w:b/>
          <w:sz w:val="24"/>
          <w:szCs w:val="24"/>
          <w:lang w:eastAsia="pl-PL"/>
        </w:rPr>
        <w:t>złonków stowarzyszenia</w:t>
      </w:r>
      <w:r w:rsidR="005F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078F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DF18C5" w:rsidRPr="00DF18C5">
        <w:rPr>
          <w:rFonts w:ascii="Arial" w:eastAsia="Times New Roman" w:hAnsi="Arial" w:cs="Arial"/>
          <w:b/>
          <w:sz w:val="24"/>
          <w:szCs w:val="24"/>
          <w:lang w:eastAsia="pl-PL"/>
        </w:rPr>
        <w:t>Komitet Obrony Demokracji</w:t>
      </w:r>
      <w:r w:rsidR="00C078F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C282982" w14:textId="77777777" w:rsidR="00DF18C5" w:rsidRPr="00DF18C5" w:rsidRDefault="00DF18C5" w:rsidP="000064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18C5">
        <w:rPr>
          <w:rFonts w:ascii="Arial" w:eastAsia="Times New Roman" w:hAnsi="Arial" w:cs="Arial"/>
          <w:b/>
          <w:sz w:val="24"/>
          <w:szCs w:val="24"/>
          <w:lang w:eastAsia="pl-PL"/>
        </w:rPr>
        <w:t>Region</w:t>
      </w:r>
      <w:r w:rsidR="00B3571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DF1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493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</w:p>
    <w:p w14:paraId="2BCD6C6B" w14:textId="77777777" w:rsidR="00DF18C5" w:rsidRPr="00DF18C5" w:rsidRDefault="005F5C65" w:rsidP="000064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Miasto</w:t>
      </w:r>
      <w:r w:rsidR="00A4493B">
        <w:rPr>
          <w:rFonts w:ascii="Arial" w:eastAsia="Times New Roman" w:hAnsi="Arial" w:cs="Arial"/>
          <w:b/>
          <w:sz w:val="24"/>
          <w:szCs w:val="24"/>
          <w:lang w:eastAsia="pl-PL"/>
        </w:rPr>
        <w:t>, data</w:t>
      </w:r>
    </w:p>
    <w:p w14:paraId="02C51905" w14:textId="77777777" w:rsidR="00006432" w:rsidRDefault="00006432" w:rsidP="00DF18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D879E" w14:textId="77777777" w:rsidR="00E17BA5" w:rsidRDefault="00E17BA5" w:rsidP="00DF18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289816" w14:textId="77777777" w:rsidR="00DF18C5" w:rsidRPr="00065127" w:rsidRDefault="00DF18C5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>Otwarcie zebrania przez</w:t>
      </w:r>
      <w:r w:rsidR="00006432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493B">
        <w:rPr>
          <w:rFonts w:ascii="Arial" w:eastAsia="Times New Roman" w:hAnsi="Arial" w:cs="Arial"/>
          <w:sz w:val="20"/>
          <w:szCs w:val="20"/>
          <w:lang w:eastAsia="pl-PL"/>
        </w:rPr>
        <w:t xml:space="preserve">pełnomocnika </w:t>
      </w:r>
      <w:r w:rsidR="006D74ED">
        <w:rPr>
          <w:rFonts w:ascii="Arial" w:eastAsia="Times New Roman" w:hAnsi="Arial" w:cs="Arial"/>
          <w:sz w:val="20"/>
          <w:szCs w:val="20"/>
          <w:lang w:eastAsia="pl-PL"/>
        </w:rPr>
        <w:t>regionalnego</w:t>
      </w:r>
      <w:r w:rsidR="00006432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15F4CBF" w14:textId="77777777" w:rsidR="00006432" w:rsidRPr="00065127" w:rsidRDefault="00006432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Wystąpienie </w:t>
      </w:r>
      <w:r w:rsidR="006D74ED">
        <w:rPr>
          <w:rFonts w:ascii="Arial" w:eastAsia="Times New Roman" w:hAnsi="Arial" w:cs="Arial"/>
          <w:sz w:val="20"/>
          <w:szCs w:val="20"/>
          <w:lang w:eastAsia="pl-PL"/>
        </w:rPr>
        <w:t>pełnomocnika regionalnego/członka Zarządu Głównego KOD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10238B" w14:textId="77777777" w:rsidR="00DF18C5" w:rsidRPr="00065127" w:rsidRDefault="00DF18C5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>Informacja o liczbie członków biorących udział w</w:t>
      </w:r>
      <w:r w:rsidR="00006432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zebraniu oraz </w:t>
      </w:r>
      <w:r w:rsidR="00006432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stwierdzenie wymaganego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kworum i zdolności 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 xml:space="preserve">Regionalnego Walnego Zebrania Członków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do podejmowania uchwał. </w:t>
      </w:r>
    </w:p>
    <w:p w14:paraId="06302B0B" w14:textId="77777777" w:rsidR="00DF18C5" w:rsidRPr="00065127" w:rsidRDefault="00DF18C5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Wybór przewodniczącego Regionalnego Walnego Zebrania </w:t>
      </w:r>
      <w:r w:rsidR="00065127" w:rsidRPr="00065127">
        <w:rPr>
          <w:rFonts w:ascii="Arial" w:eastAsia="Times New Roman" w:hAnsi="Arial" w:cs="Arial"/>
          <w:sz w:val="20"/>
          <w:szCs w:val="20"/>
          <w:lang w:eastAsia="pl-PL"/>
        </w:rPr>
        <w:t>Członków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9179B">
        <w:rPr>
          <w:rFonts w:ascii="Arial" w:eastAsia="Times New Roman" w:hAnsi="Arial" w:cs="Arial"/>
          <w:sz w:val="20"/>
          <w:szCs w:val="20"/>
          <w:lang w:eastAsia="pl-PL"/>
        </w:rPr>
        <w:t xml:space="preserve"> jego zastępcy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 xml:space="preserve"> i sekretarza</w:t>
      </w:r>
      <w:r w:rsidR="007917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F00A89" w14:textId="77777777" w:rsidR="00065127" w:rsidRPr="00065127" w:rsidRDefault="00065127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Zatwierdzenie R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egulaminu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>brad Regionalnego Walnego Zebrania Członków.</w:t>
      </w:r>
    </w:p>
    <w:p w14:paraId="13D0DA1F" w14:textId="77777777" w:rsidR="00DF18C5" w:rsidRPr="00065127" w:rsidRDefault="00065127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>rzyjęci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porząd</w:t>
      </w:r>
      <w:r w:rsidR="0079179B">
        <w:rPr>
          <w:rFonts w:ascii="Arial" w:eastAsia="Times New Roman" w:hAnsi="Arial" w:cs="Arial"/>
          <w:sz w:val="20"/>
          <w:szCs w:val="20"/>
          <w:lang w:eastAsia="pl-PL"/>
        </w:rPr>
        <w:t>ku obrad.</w:t>
      </w:r>
    </w:p>
    <w:p w14:paraId="4E4C88F5" w14:textId="77777777" w:rsidR="00B35713" w:rsidRDefault="00B35713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Powołanie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komisji skrutacyjnej.</w:t>
      </w:r>
    </w:p>
    <w:p w14:paraId="692F0CE7" w14:textId="77777777" w:rsidR="00065127" w:rsidRDefault="00065127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Powołanie 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>komisji uchwał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 xml:space="preserve"> i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0EED88" w14:textId="77777777" w:rsidR="00DF18C5" w:rsidRDefault="00B35713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Wybór 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przewodniczącego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9179B"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>regionu:</w:t>
      </w:r>
    </w:p>
    <w:p w14:paraId="50BB5EA9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zgłaszanie kandydatów,</w:t>
      </w:r>
    </w:p>
    <w:p w14:paraId="3F2B5495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35713">
        <w:rPr>
          <w:rFonts w:ascii="Arial" w:eastAsia="Times New Roman" w:hAnsi="Arial" w:cs="Arial"/>
          <w:sz w:val="20"/>
          <w:szCs w:val="20"/>
          <w:lang w:eastAsia="pl-PL"/>
        </w:rPr>
        <w:t>odczytanie listy kandydatów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C58B423" w14:textId="77777777" w:rsidR="00DF18C5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prezentacja kandydatów,</w:t>
      </w:r>
    </w:p>
    <w:p w14:paraId="7203A503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głosowanie,</w:t>
      </w:r>
    </w:p>
    <w:p w14:paraId="10DE5F80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odczytanie wyników głosowania,</w:t>
      </w:r>
    </w:p>
    <w:p w14:paraId="3E026B45" w14:textId="77777777" w:rsidR="00DF18C5" w:rsidRP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wystąpienie </w:t>
      </w:r>
      <w:r w:rsidR="00DF18C5" w:rsidRPr="00B35713">
        <w:rPr>
          <w:rFonts w:ascii="Arial" w:eastAsia="Times New Roman" w:hAnsi="Arial" w:cs="Arial"/>
          <w:sz w:val="20"/>
          <w:szCs w:val="20"/>
          <w:lang w:eastAsia="pl-PL"/>
        </w:rPr>
        <w:t xml:space="preserve">nowego przewodniczącego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DF18C5" w:rsidRPr="00B35713"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F18C5" w:rsidRPr="00B35713">
        <w:rPr>
          <w:rFonts w:ascii="Arial" w:eastAsia="Times New Roman" w:hAnsi="Arial" w:cs="Arial"/>
          <w:sz w:val="20"/>
          <w:szCs w:val="20"/>
          <w:lang w:eastAsia="pl-PL"/>
        </w:rPr>
        <w:t xml:space="preserve">egionu. </w:t>
      </w:r>
    </w:p>
    <w:p w14:paraId="7DDA11A0" w14:textId="77777777" w:rsidR="00065127" w:rsidRDefault="00065127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Podjęcie uchwały w sprawie liczby członków 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B3571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>egionu.</w:t>
      </w:r>
    </w:p>
    <w:p w14:paraId="31E325FB" w14:textId="77777777" w:rsidR="00B35713" w:rsidRDefault="00B35713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Wybór członków z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>regionu:</w:t>
      </w:r>
    </w:p>
    <w:p w14:paraId="7234D596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zgłaszanie kandydatów,</w:t>
      </w:r>
    </w:p>
    <w:p w14:paraId="6FF2DFAA" w14:textId="77777777" w:rsidR="00B35713" w:rsidRP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35713">
        <w:rPr>
          <w:rFonts w:ascii="Arial" w:eastAsia="Times New Roman" w:hAnsi="Arial" w:cs="Arial"/>
          <w:sz w:val="20"/>
          <w:szCs w:val="20"/>
          <w:lang w:eastAsia="pl-PL"/>
        </w:rPr>
        <w:t>odczytanie listy kandydatów,</w:t>
      </w:r>
    </w:p>
    <w:p w14:paraId="537B667B" w14:textId="77777777" w:rsidR="00B35713" w:rsidRP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35713">
        <w:rPr>
          <w:rFonts w:ascii="Arial" w:eastAsia="Times New Roman" w:hAnsi="Arial" w:cs="Arial"/>
          <w:sz w:val="20"/>
          <w:szCs w:val="20"/>
          <w:lang w:eastAsia="pl-PL"/>
        </w:rPr>
        <w:t>prezentacja kandydatów,</w:t>
      </w:r>
    </w:p>
    <w:p w14:paraId="401761E9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głosowanie,</w:t>
      </w:r>
    </w:p>
    <w:p w14:paraId="5C1410B1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odczytanie wyników głosowania.</w:t>
      </w:r>
    </w:p>
    <w:p w14:paraId="68F8A1E4" w14:textId="77777777" w:rsidR="00DC3BD5" w:rsidRDefault="00DC3BD5" w:rsidP="00DC3BD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Wybór delegatów na </w:t>
      </w:r>
      <w:r w:rsidRPr="00C078FB">
        <w:rPr>
          <w:rFonts w:ascii="Arial" w:eastAsia="Times New Roman" w:hAnsi="Arial" w:cs="Arial"/>
          <w:sz w:val="20"/>
          <w:szCs w:val="20"/>
          <w:lang w:eastAsia="pl-PL"/>
        </w:rPr>
        <w:t>Kra</w:t>
      </w:r>
      <w:r>
        <w:rPr>
          <w:rFonts w:ascii="Arial" w:eastAsia="Times New Roman" w:hAnsi="Arial" w:cs="Arial"/>
          <w:sz w:val="20"/>
          <w:szCs w:val="20"/>
          <w:lang w:eastAsia="pl-PL"/>
        </w:rPr>
        <w:t>jowy Zjazd Delegatów:</w:t>
      </w:r>
    </w:p>
    <w:p w14:paraId="25678737" w14:textId="77777777" w:rsidR="00DC3BD5" w:rsidRDefault="00DC3BD5" w:rsidP="00DC3BD5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Poinformowanie o liczbie delegatów regionu zachodniopomorskiego.</w:t>
      </w:r>
    </w:p>
    <w:p w14:paraId="0FBB053A" w14:textId="77777777" w:rsidR="00DC3BD5" w:rsidRDefault="00DC3BD5" w:rsidP="00DC3BD5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zgłaszanie kandydatów,</w:t>
      </w:r>
    </w:p>
    <w:p w14:paraId="14C4370C" w14:textId="77777777" w:rsidR="00DC3BD5" w:rsidRPr="00B35713" w:rsidRDefault="00DC3BD5" w:rsidP="00DC3BD5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35713">
        <w:rPr>
          <w:rFonts w:ascii="Arial" w:eastAsia="Times New Roman" w:hAnsi="Arial" w:cs="Arial"/>
          <w:sz w:val="20"/>
          <w:szCs w:val="20"/>
          <w:lang w:eastAsia="pl-PL"/>
        </w:rPr>
        <w:t>odczytanie listy kandydatów,</w:t>
      </w:r>
    </w:p>
    <w:p w14:paraId="46808AF2" w14:textId="77777777" w:rsidR="00DC3BD5" w:rsidRDefault="00DC3BD5" w:rsidP="00DC3BD5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głosowanie,</w:t>
      </w:r>
    </w:p>
    <w:p w14:paraId="4BC1E846" w14:textId="3A94A707" w:rsidR="00DC3BD5" w:rsidRPr="00DC3BD5" w:rsidRDefault="00DC3BD5" w:rsidP="00DC3BD5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odczytanie wyników głosowania.</w:t>
      </w:r>
    </w:p>
    <w:p w14:paraId="08D14978" w14:textId="77777777" w:rsidR="00DF18C5" w:rsidRPr="00065127" w:rsidRDefault="00DF18C5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65127">
        <w:rPr>
          <w:rFonts w:ascii="Arial" w:eastAsia="Times New Roman" w:hAnsi="Arial" w:cs="Arial"/>
          <w:sz w:val="20"/>
          <w:szCs w:val="20"/>
          <w:lang w:eastAsia="pl-PL"/>
        </w:rPr>
        <w:t>Dyskusja programowa (w czasie liczenia oddanych</w:t>
      </w:r>
      <w:r w:rsidR="00065127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głosów). </w:t>
      </w:r>
    </w:p>
    <w:p w14:paraId="5FFC3B09" w14:textId="77777777" w:rsidR="00DF18C5" w:rsidRDefault="00B35713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Wybór 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>Regionalnej Komisji Rewizyjnej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Regionalnego Sądu Koleżeńskiego:</w:t>
      </w:r>
    </w:p>
    <w:p w14:paraId="6A71BC2E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zgłaszanie kandydatów,</w:t>
      </w:r>
    </w:p>
    <w:p w14:paraId="284D30D7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35713">
        <w:rPr>
          <w:rFonts w:ascii="Arial" w:eastAsia="Times New Roman" w:hAnsi="Arial" w:cs="Arial"/>
          <w:sz w:val="20"/>
          <w:szCs w:val="20"/>
          <w:lang w:eastAsia="pl-PL"/>
        </w:rPr>
        <w:t xml:space="preserve">odczytanie listy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>kandydatów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45772CF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głosowanie na członków </w:t>
      </w:r>
      <w:r w:rsidRPr="00065127">
        <w:rPr>
          <w:rFonts w:ascii="Arial" w:eastAsia="Times New Roman" w:hAnsi="Arial" w:cs="Arial"/>
          <w:sz w:val="20"/>
          <w:szCs w:val="20"/>
          <w:lang w:eastAsia="pl-PL"/>
        </w:rPr>
        <w:t>Regionalnej Komisji Rewizyjnej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9DC4CB6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odczytanie wyników głosowania,</w:t>
      </w:r>
    </w:p>
    <w:p w14:paraId="3377AFF8" w14:textId="77777777" w:rsid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głosowanie na członków Regionalnego Sądu Koleżeńskiego,</w:t>
      </w:r>
    </w:p>
    <w:p w14:paraId="11A68C5F" w14:textId="77777777" w:rsidR="00B35713" w:rsidRPr="00B35713" w:rsidRDefault="00B35713" w:rsidP="00B35713">
      <w:pPr>
        <w:pStyle w:val="Akapitzlist"/>
        <w:numPr>
          <w:ilvl w:val="1"/>
          <w:numId w:val="1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odczytanie wyników głosowania.</w:t>
      </w:r>
    </w:p>
    <w:p w14:paraId="1C0C11DB" w14:textId="77777777" w:rsidR="00DF18C5" w:rsidRPr="00065127" w:rsidRDefault="00C078FB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Przyjęcie uchwał R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egionalnego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 xml:space="preserve">alnego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DF18C5" w:rsidRPr="00065127">
        <w:rPr>
          <w:rFonts w:ascii="Arial" w:eastAsia="Times New Roman" w:hAnsi="Arial" w:cs="Arial"/>
          <w:sz w:val="20"/>
          <w:szCs w:val="20"/>
          <w:lang w:eastAsia="pl-PL"/>
        </w:rPr>
        <w:t>ebrania.</w:t>
      </w:r>
    </w:p>
    <w:p w14:paraId="1615C73E" w14:textId="77777777" w:rsidR="00DF18C5" w:rsidRPr="00B35713" w:rsidRDefault="00DF18C5" w:rsidP="00B357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78FB">
        <w:rPr>
          <w:rFonts w:ascii="Arial" w:eastAsia="Times New Roman" w:hAnsi="Arial" w:cs="Arial"/>
          <w:sz w:val="20"/>
          <w:szCs w:val="20"/>
          <w:lang w:eastAsia="pl-PL"/>
        </w:rPr>
        <w:t>Zamknięcie zebrania</w:t>
      </w:r>
      <w:r w:rsidR="00C078FB" w:rsidRPr="00C078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DF18C5" w:rsidRPr="00B3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B3CA" w14:textId="77777777" w:rsidR="00A92EA9" w:rsidRDefault="00A92EA9" w:rsidP="00B35713">
      <w:pPr>
        <w:spacing w:after="0" w:line="240" w:lineRule="auto"/>
      </w:pPr>
      <w:r>
        <w:separator/>
      </w:r>
    </w:p>
  </w:endnote>
  <w:endnote w:type="continuationSeparator" w:id="0">
    <w:p w14:paraId="25398158" w14:textId="77777777" w:rsidR="00A92EA9" w:rsidRDefault="00A92EA9" w:rsidP="00B3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1258" w14:textId="77777777" w:rsidR="00A92EA9" w:rsidRDefault="00A92EA9" w:rsidP="00B35713">
      <w:pPr>
        <w:spacing w:after="0" w:line="240" w:lineRule="auto"/>
      </w:pPr>
      <w:r>
        <w:separator/>
      </w:r>
    </w:p>
  </w:footnote>
  <w:footnote w:type="continuationSeparator" w:id="0">
    <w:p w14:paraId="0AD4E9E7" w14:textId="77777777" w:rsidR="00A92EA9" w:rsidRDefault="00A92EA9" w:rsidP="00B3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00EB9"/>
    <w:multiLevelType w:val="hybridMultilevel"/>
    <w:tmpl w:val="EABE3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18"/>
    <w:rsid w:val="00006432"/>
    <w:rsid w:val="00065127"/>
    <w:rsid w:val="0049403A"/>
    <w:rsid w:val="005708AA"/>
    <w:rsid w:val="00581DBD"/>
    <w:rsid w:val="00583865"/>
    <w:rsid w:val="005D4EA4"/>
    <w:rsid w:val="005F37BF"/>
    <w:rsid w:val="005F5C65"/>
    <w:rsid w:val="00644525"/>
    <w:rsid w:val="00682D54"/>
    <w:rsid w:val="006D74ED"/>
    <w:rsid w:val="0079179B"/>
    <w:rsid w:val="008563AD"/>
    <w:rsid w:val="009F4218"/>
    <w:rsid w:val="00A25342"/>
    <w:rsid w:val="00A4493B"/>
    <w:rsid w:val="00A92EA9"/>
    <w:rsid w:val="00B35713"/>
    <w:rsid w:val="00B87DF6"/>
    <w:rsid w:val="00C047A0"/>
    <w:rsid w:val="00C078FB"/>
    <w:rsid w:val="00DC3BD5"/>
    <w:rsid w:val="00DF18C5"/>
    <w:rsid w:val="00E17BA5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arybakiewicz</dc:creator>
  <cp:lastModifiedBy>Krzysztof Król</cp:lastModifiedBy>
  <cp:revision>2</cp:revision>
  <dcterms:created xsi:type="dcterms:W3CDTF">2016-12-08T18:01:00Z</dcterms:created>
  <dcterms:modified xsi:type="dcterms:W3CDTF">2016-12-08T18:01:00Z</dcterms:modified>
</cp:coreProperties>
</file>