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AD744" w14:textId="77777777" w:rsidR="009D286F" w:rsidRDefault="009D286F" w:rsidP="009D286F">
      <w:pPr>
        <w:pStyle w:val="p1"/>
        <w:rPr>
          <w:rStyle w:val="s1"/>
        </w:rPr>
      </w:pPr>
      <w:r>
        <w:rPr>
          <w:rStyle w:val="s1"/>
        </w:rPr>
        <w:t>Regionalne Oddziały</w:t>
      </w:r>
      <w:r>
        <w:rPr>
          <w:rStyle w:val="s1"/>
        </w:rPr>
        <w:t xml:space="preserve"> Stowarzyszenia KOD</w:t>
      </w:r>
    </w:p>
    <w:p w14:paraId="4180FC7B" w14:textId="77777777" w:rsidR="009D286F" w:rsidRDefault="009D286F" w:rsidP="009D286F">
      <w:pPr>
        <w:pStyle w:val="p1"/>
      </w:pPr>
    </w:p>
    <w:p w14:paraId="0C62DE0B" w14:textId="77777777" w:rsidR="009D286F" w:rsidRDefault="009D286F" w:rsidP="009D286F">
      <w:pPr>
        <w:pStyle w:val="p3"/>
      </w:pPr>
      <w:bookmarkStart w:id="0" w:name="_GoBack"/>
      <w:bookmarkEnd w:id="0"/>
      <w:r>
        <w:rPr>
          <w:rStyle w:val="s1"/>
        </w:rPr>
        <w:t>W związku z ogłoszeniem terminów walnych zebrań członków Stowarzyszenia w regionach Zarząd KOD-u podjął uchwałę potwierdzającą ważność wymienionych w niej uchwał , a tym samym skuteczność utworzenia Regionalnych Oddziałów Stowarzyszenia KOD.</w:t>
      </w:r>
    </w:p>
    <w:p w14:paraId="47ECF9ED" w14:textId="77777777" w:rsidR="009D286F" w:rsidRDefault="009D286F" w:rsidP="009D286F">
      <w:pPr>
        <w:pStyle w:val="p3"/>
      </w:pPr>
      <w:r>
        <w:rPr>
          <w:rStyle w:val="s1"/>
          <w:b/>
          <w:bCs/>
        </w:rPr>
        <w:t>Uchwała ZG/2016/11/17/1</w:t>
      </w:r>
    </w:p>
    <w:p w14:paraId="693CE032" w14:textId="77777777" w:rsidR="009D286F" w:rsidRDefault="009D286F" w:rsidP="009D286F">
      <w:pPr>
        <w:pStyle w:val="p3"/>
      </w:pPr>
      <w:r>
        <w:rPr>
          <w:rStyle w:val="s1"/>
        </w:rPr>
        <w:t xml:space="preserve">z dnia 17 </w:t>
      </w:r>
      <w:proofErr w:type="gramStart"/>
      <w:r>
        <w:rPr>
          <w:rStyle w:val="s1"/>
        </w:rPr>
        <w:t>listopada  2016</w:t>
      </w:r>
      <w:proofErr w:type="gramEnd"/>
      <w:r>
        <w:rPr>
          <w:rStyle w:val="s1"/>
        </w:rPr>
        <w:t xml:space="preserve"> roku</w:t>
      </w:r>
    </w:p>
    <w:p w14:paraId="5F71DBF8" w14:textId="77777777" w:rsidR="009D286F" w:rsidRDefault="009D286F" w:rsidP="009D286F">
      <w:pPr>
        <w:pStyle w:val="p3"/>
      </w:pPr>
      <w:r>
        <w:rPr>
          <w:rStyle w:val="s1"/>
          <w:b/>
          <w:bCs/>
        </w:rPr>
        <w:t>Zarządu Głównego Stowarzyszenia Komitet Obrony Demokracji</w:t>
      </w:r>
    </w:p>
    <w:p w14:paraId="2E1091F6" w14:textId="77777777" w:rsidR="009D286F" w:rsidRDefault="009D286F" w:rsidP="009D286F">
      <w:pPr>
        <w:pStyle w:val="p3"/>
      </w:pPr>
      <w:r>
        <w:rPr>
          <w:rStyle w:val="s1"/>
          <w:b/>
          <w:bCs/>
        </w:rPr>
        <w:t>w sprawie obowiązywania uchwał o utworzeniu terenowych jednostek organizacyjnych</w:t>
      </w:r>
    </w:p>
    <w:p w14:paraId="4CBC4E2D" w14:textId="77777777" w:rsidR="009D286F" w:rsidRDefault="009D286F" w:rsidP="009D286F">
      <w:pPr>
        <w:pStyle w:val="p3"/>
      </w:pPr>
      <w:r>
        <w:rPr>
          <w:rStyle w:val="s1"/>
        </w:rPr>
        <w:t>Zarząd Główny Stowarzyszenia Komitet Obrony Demokracji, potwierdza niniejszym skuteczność wskazanych poniżej uchwał, podjętych przez Zarząd Główny tego Stowarzyszenia w datach wskazanych poniżej:</w:t>
      </w:r>
    </w:p>
    <w:p w14:paraId="6F0FFCF2" w14:textId="77777777" w:rsidR="009D286F" w:rsidRDefault="009D286F" w:rsidP="009D286F">
      <w:pPr>
        <w:pStyle w:val="p3"/>
      </w:pPr>
      <w:r>
        <w:rPr>
          <w:rStyle w:val="s1"/>
        </w:rPr>
        <w:t>1) 26 lipca 2016 roku:</w:t>
      </w:r>
    </w:p>
    <w:p w14:paraId="5367BFA2" w14:textId="77777777" w:rsidR="009D286F" w:rsidRDefault="009D286F" w:rsidP="009D286F">
      <w:pPr>
        <w:pStyle w:val="p3"/>
      </w:pPr>
      <w:r>
        <w:rPr>
          <w:rStyle w:val="s1"/>
        </w:rPr>
        <w:t>– Uchwała ZG/2016/07/26/3 tworząca Mazowiecki Regionalny Oddział Stowarzyszenia;</w:t>
      </w:r>
    </w:p>
    <w:p w14:paraId="4E2F7D19" w14:textId="77777777" w:rsidR="009D286F" w:rsidRDefault="009D286F" w:rsidP="009D286F">
      <w:pPr>
        <w:pStyle w:val="p3"/>
      </w:pPr>
      <w:r>
        <w:rPr>
          <w:rStyle w:val="s1"/>
        </w:rPr>
        <w:t>– Uchwała ZG/2016/07/26/4 tworząca Pomorski Regionalny Oddział Stowarzyszenia;</w:t>
      </w:r>
    </w:p>
    <w:p w14:paraId="0EDEFA5B" w14:textId="77777777" w:rsidR="009D286F" w:rsidRDefault="009D286F" w:rsidP="009D286F">
      <w:pPr>
        <w:pStyle w:val="p3"/>
      </w:pPr>
      <w:r>
        <w:rPr>
          <w:rStyle w:val="s1"/>
        </w:rPr>
        <w:t>– Uchwała ZG/2016/07/26/5 tworząca Małopolski Regionalny Oddział Stowarzyszenia;</w:t>
      </w:r>
    </w:p>
    <w:p w14:paraId="1B373978" w14:textId="77777777" w:rsidR="009D286F" w:rsidRDefault="009D286F" w:rsidP="009D286F">
      <w:pPr>
        <w:pStyle w:val="p3"/>
      </w:pPr>
      <w:r>
        <w:rPr>
          <w:rStyle w:val="s1"/>
        </w:rPr>
        <w:t>– Uchwała ZG/2016/07/26/6 tworząca Podkarpacki Regionalny Oddział Stowarzyszenia;</w:t>
      </w:r>
    </w:p>
    <w:p w14:paraId="30A48437" w14:textId="77777777" w:rsidR="009D286F" w:rsidRDefault="009D286F" w:rsidP="009D286F">
      <w:pPr>
        <w:pStyle w:val="p3"/>
      </w:pPr>
      <w:r>
        <w:rPr>
          <w:rStyle w:val="s1"/>
        </w:rPr>
        <w:t>– Uchwała ZG/2016/07/26/7 tworząca Śląski Regionalny Oddział Stowarzyszenia;</w:t>
      </w:r>
    </w:p>
    <w:p w14:paraId="327100BB" w14:textId="77777777" w:rsidR="009D286F" w:rsidRDefault="009D286F" w:rsidP="009D286F">
      <w:pPr>
        <w:pStyle w:val="p3"/>
      </w:pPr>
      <w:r>
        <w:rPr>
          <w:rStyle w:val="s1"/>
        </w:rPr>
        <w:t>2) 9 sierpnia 2016 roku:</w:t>
      </w:r>
    </w:p>
    <w:p w14:paraId="3435DC1A" w14:textId="77777777" w:rsidR="009D286F" w:rsidRDefault="009D286F" w:rsidP="009D286F">
      <w:pPr>
        <w:pStyle w:val="p3"/>
      </w:pPr>
      <w:r>
        <w:rPr>
          <w:rStyle w:val="s1"/>
        </w:rPr>
        <w:t>– Uchwała ZG/2016/08/09/1 tworząca Kujawsko-</w:t>
      </w:r>
      <w:proofErr w:type="gramStart"/>
      <w:r>
        <w:rPr>
          <w:rStyle w:val="s1"/>
        </w:rPr>
        <w:t>Pomorski  Regionalny</w:t>
      </w:r>
      <w:proofErr w:type="gramEnd"/>
      <w:r>
        <w:rPr>
          <w:rStyle w:val="s1"/>
        </w:rPr>
        <w:t xml:space="preserve"> Oddział Stowarzyszenia;</w:t>
      </w:r>
    </w:p>
    <w:p w14:paraId="1149A6F1" w14:textId="77777777" w:rsidR="009D286F" w:rsidRDefault="009D286F" w:rsidP="009D286F">
      <w:pPr>
        <w:pStyle w:val="p3"/>
      </w:pPr>
      <w:r>
        <w:rPr>
          <w:rStyle w:val="s1"/>
        </w:rPr>
        <w:t>– Uchwała ZG/2016/08/09/2 tworząca Podlaski Regionalny Oddział Stowarzyszenia;</w:t>
      </w:r>
    </w:p>
    <w:p w14:paraId="519628B1" w14:textId="77777777" w:rsidR="009D286F" w:rsidRDefault="009D286F" w:rsidP="009D286F">
      <w:pPr>
        <w:pStyle w:val="p3"/>
      </w:pPr>
      <w:r>
        <w:rPr>
          <w:rStyle w:val="s1"/>
        </w:rPr>
        <w:t>– Uchwała ZG/2016/08/09/3 tworząca Wielkopolski Regionalny Oddział Stowarzyszenia;</w:t>
      </w:r>
    </w:p>
    <w:p w14:paraId="08A3F089" w14:textId="77777777" w:rsidR="009D286F" w:rsidRDefault="009D286F" w:rsidP="009D286F">
      <w:pPr>
        <w:pStyle w:val="p3"/>
      </w:pPr>
      <w:r>
        <w:rPr>
          <w:rStyle w:val="s1"/>
        </w:rPr>
        <w:t>– Uchwała ZG/2016/08/09/4 tworząca Łódzki Regionalny Oddział Stowarzyszenia;</w:t>
      </w:r>
    </w:p>
    <w:p w14:paraId="144F7045" w14:textId="77777777" w:rsidR="009D286F" w:rsidRDefault="009D286F" w:rsidP="009D286F">
      <w:pPr>
        <w:pStyle w:val="p3"/>
      </w:pPr>
      <w:r>
        <w:rPr>
          <w:rStyle w:val="s1"/>
        </w:rPr>
        <w:t xml:space="preserve">– </w:t>
      </w:r>
      <w:proofErr w:type="gramStart"/>
      <w:r>
        <w:rPr>
          <w:rStyle w:val="s1"/>
        </w:rPr>
        <w:t>Uchwała  ZG</w:t>
      </w:r>
      <w:proofErr w:type="gramEnd"/>
      <w:r>
        <w:rPr>
          <w:rStyle w:val="s1"/>
        </w:rPr>
        <w:t>/2016/08/09/5 tworząca Lubuski Regionalny Oddział Stowarzyszenia;</w:t>
      </w:r>
    </w:p>
    <w:p w14:paraId="4692B8E5" w14:textId="77777777" w:rsidR="009D286F" w:rsidRDefault="009D286F" w:rsidP="009D286F">
      <w:pPr>
        <w:pStyle w:val="p3"/>
      </w:pPr>
      <w:r>
        <w:rPr>
          <w:rStyle w:val="s1"/>
        </w:rPr>
        <w:t xml:space="preserve">– </w:t>
      </w:r>
      <w:proofErr w:type="gramStart"/>
      <w:r>
        <w:rPr>
          <w:rStyle w:val="s1"/>
        </w:rPr>
        <w:t>Uchwała  ZG</w:t>
      </w:r>
      <w:proofErr w:type="gramEnd"/>
      <w:r>
        <w:rPr>
          <w:rStyle w:val="s1"/>
        </w:rPr>
        <w:t>/2016/08/09/6 tworząca Dolnośląski Regionalny Oddział Stowarzyszenia;</w:t>
      </w:r>
    </w:p>
    <w:p w14:paraId="05CBFB04" w14:textId="77777777" w:rsidR="009D286F" w:rsidRDefault="009D286F" w:rsidP="009D286F">
      <w:pPr>
        <w:pStyle w:val="p3"/>
      </w:pPr>
      <w:r>
        <w:rPr>
          <w:rStyle w:val="s1"/>
        </w:rPr>
        <w:t xml:space="preserve">– </w:t>
      </w:r>
      <w:proofErr w:type="gramStart"/>
      <w:r>
        <w:rPr>
          <w:rStyle w:val="s1"/>
        </w:rPr>
        <w:t>Uchwała  ZG</w:t>
      </w:r>
      <w:proofErr w:type="gramEnd"/>
      <w:r>
        <w:rPr>
          <w:rStyle w:val="s1"/>
        </w:rPr>
        <w:t>/2016/08/09/7 tworząca Świętokrzyski Regionalny Oddział Stowarzyszenia;</w:t>
      </w:r>
    </w:p>
    <w:p w14:paraId="7D69896A" w14:textId="77777777" w:rsidR="009D286F" w:rsidRDefault="009D286F" w:rsidP="009D286F">
      <w:pPr>
        <w:pStyle w:val="p3"/>
      </w:pPr>
      <w:r>
        <w:rPr>
          <w:rStyle w:val="s1"/>
        </w:rPr>
        <w:t xml:space="preserve">– </w:t>
      </w:r>
      <w:proofErr w:type="gramStart"/>
      <w:r>
        <w:rPr>
          <w:rStyle w:val="s1"/>
        </w:rPr>
        <w:t>Uchwała  ZG</w:t>
      </w:r>
      <w:proofErr w:type="gramEnd"/>
      <w:r>
        <w:rPr>
          <w:rStyle w:val="s1"/>
        </w:rPr>
        <w:t>/2016/08/09/8 tworząca Zachodniopomorski Regionalny Oddział Stowarzyszenia;</w:t>
      </w:r>
    </w:p>
    <w:p w14:paraId="54C993DA" w14:textId="77777777" w:rsidR="009D286F" w:rsidRDefault="009D286F" w:rsidP="009D286F">
      <w:pPr>
        <w:pStyle w:val="p3"/>
      </w:pPr>
      <w:r>
        <w:rPr>
          <w:rStyle w:val="s1"/>
        </w:rPr>
        <w:t xml:space="preserve">– </w:t>
      </w:r>
      <w:proofErr w:type="gramStart"/>
      <w:r>
        <w:rPr>
          <w:rStyle w:val="s1"/>
        </w:rPr>
        <w:t>Uchwała  ZG</w:t>
      </w:r>
      <w:proofErr w:type="gramEnd"/>
      <w:r>
        <w:rPr>
          <w:rStyle w:val="s1"/>
        </w:rPr>
        <w:t>/2016/08/09/9 tworząca Opolski Regionalny Oddział Stowarzyszenia;</w:t>
      </w:r>
    </w:p>
    <w:p w14:paraId="543A0536" w14:textId="77777777" w:rsidR="009D286F" w:rsidRDefault="009D286F" w:rsidP="009D286F">
      <w:pPr>
        <w:pStyle w:val="p3"/>
      </w:pPr>
      <w:r>
        <w:rPr>
          <w:rStyle w:val="s1"/>
        </w:rPr>
        <w:t xml:space="preserve">– Uchwała ZG/2016/08/09/10 tworząca </w:t>
      </w:r>
      <w:proofErr w:type="gramStart"/>
      <w:r>
        <w:rPr>
          <w:rStyle w:val="s1"/>
        </w:rPr>
        <w:t>Lubelski  Regionalny</w:t>
      </w:r>
      <w:proofErr w:type="gramEnd"/>
      <w:r>
        <w:rPr>
          <w:rStyle w:val="s1"/>
        </w:rPr>
        <w:t xml:space="preserve"> Oddział Stowarzyszenia;</w:t>
      </w:r>
    </w:p>
    <w:p w14:paraId="50E6BB7D" w14:textId="77777777" w:rsidR="009D286F" w:rsidRDefault="009D286F" w:rsidP="009D286F">
      <w:pPr>
        <w:pStyle w:val="p3"/>
      </w:pPr>
      <w:r>
        <w:rPr>
          <w:rStyle w:val="s1"/>
        </w:rPr>
        <w:t>– Uchwała ZG/2016/08/09/11 tworząca Warmińsko-</w:t>
      </w:r>
      <w:proofErr w:type="gramStart"/>
      <w:r>
        <w:rPr>
          <w:rStyle w:val="s1"/>
        </w:rPr>
        <w:t>Mazurski  Regionalny</w:t>
      </w:r>
      <w:proofErr w:type="gramEnd"/>
      <w:r>
        <w:rPr>
          <w:rStyle w:val="s1"/>
        </w:rPr>
        <w:t xml:space="preserve"> Oddział Stowarzyszenia;</w:t>
      </w:r>
    </w:p>
    <w:p w14:paraId="3EB38034" w14:textId="77777777" w:rsidR="009D286F" w:rsidRDefault="009D286F" w:rsidP="009D286F">
      <w:pPr>
        <w:pStyle w:val="p3"/>
      </w:pPr>
      <w:r>
        <w:rPr>
          <w:rStyle w:val="s1"/>
          <w:b/>
          <w:bCs/>
        </w:rPr>
        <w:t>UZASADNIENIE</w:t>
      </w:r>
    </w:p>
    <w:p w14:paraId="074A23E9" w14:textId="77777777" w:rsidR="009D286F" w:rsidRDefault="009D286F" w:rsidP="009D286F">
      <w:pPr>
        <w:pStyle w:val="p3"/>
      </w:pPr>
      <w:r>
        <w:rPr>
          <w:rStyle w:val="s1"/>
        </w:rPr>
        <w:t xml:space="preserve">Uchwały wskazane w petitum niniejszej uchwały podjęte zostały przez Zarząd Główny Stowarzyszenia Komitet Obrony Demokracji (dalej KOD) w dniach i za numerami tam wskazanymi. Uchwały nie zostały </w:t>
      </w:r>
      <w:proofErr w:type="gramStart"/>
      <w:r>
        <w:rPr>
          <w:rStyle w:val="s1"/>
        </w:rPr>
        <w:t>zaskarżone,</w:t>
      </w:r>
      <w:proofErr w:type="gramEnd"/>
      <w:r>
        <w:rPr>
          <w:rStyle w:val="s1"/>
        </w:rPr>
        <w:t xml:space="preserve"> ani nie zaistniały żadne inne przesłanki, skutkujące ich uchyleniem. W okresie pomiędzy podjęciem ww. uchwał, a dniem podjęcia niniejszej uchwały dokonano zmian w Statucie Stowarzyszenia KOD, które zostały prawomocnie wpisane do Krajowego Rejestru Sądowego w dniu 4 października 2016 r. Potwierdzona zatem została prawna możliwość tworzenia oddziałów regionalnych Stowarzyszenia KOD. Skoro tak, nie ma potrzeby podejmowania nowych uchwał o utworzeniu oddziałów regionalnych, bowiem uchwały tej treści zostały już </w:t>
      </w:r>
      <w:r>
        <w:rPr>
          <w:rStyle w:val="s1"/>
        </w:rPr>
        <w:lastRenderedPageBreak/>
        <w:t xml:space="preserve">podjęte przez Zarząd Główny Stowarzyszenia KOD w datach i za numerami wskazanymi w petitum niniejszej uchwały. Tym samym wystarczające staje się podjęcie jedynie niniejszej uchwały, określającej wyłącznie datę powstania oddziałów regionalnych Stowarzyszenia KOD, odpowiadającą dacie wspomnianego wyżej postanowienia </w:t>
      </w:r>
      <w:proofErr w:type="gramStart"/>
      <w:r>
        <w:rPr>
          <w:rStyle w:val="s1"/>
        </w:rPr>
        <w:t>Sądu  Rejonowego</w:t>
      </w:r>
      <w:proofErr w:type="gramEnd"/>
      <w:r>
        <w:rPr>
          <w:rStyle w:val="s1"/>
        </w:rPr>
        <w:t xml:space="preserve"> dla M. ST. Warszawy w Warszawie, XII WYDZIAŁ GOSPODARCZY KRAJOWEGO REJESTRU SADOWEGO, wydanego w dniu 4 października 2016 r., za sygn. WA.XII NS-REJ.KRS/66302/16/592.</w:t>
      </w:r>
    </w:p>
    <w:p w14:paraId="42504D07" w14:textId="77777777" w:rsidR="009D286F" w:rsidRDefault="009D286F" w:rsidP="009D286F">
      <w:pPr>
        <w:pStyle w:val="p3"/>
      </w:pPr>
      <w:r>
        <w:rPr>
          <w:rStyle w:val="s1"/>
        </w:rPr>
        <w:t>Zarząd Główny:</w:t>
      </w:r>
    </w:p>
    <w:p w14:paraId="1DA7E5E7" w14:textId="77777777" w:rsidR="009D286F" w:rsidRDefault="009D286F" w:rsidP="009D286F">
      <w:pPr>
        <w:pStyle w:val="p3"/>
      </w:pPr>
      <w:r>
        <w:rPr>
          <w:rStyle w:val="s1"/>
        </w:rPr>
        <w:t xml:space="preserve">(-) Piotr </w:t>
      </w:r>
      <w:proofErr w:type="spellStart"/>
      <w:r>
        <w:rPr>
          <w:rStyle w:val="s1"/>
        </w:rPr>
        <w:t>Chabora</w:t>
      </w:r>
      <w:proofErr w:type="spellEnd"/>
      <w:r>
        <w:rPr>
          <w:rStyle w:val="s1"/>
        </w:rPr>
        <w:t xml:space="preserve">, (-) Magdalena </w:t>
      </w:r>
      <w:proofErr w:type="spellStart"/>
      <w:r>
        <w:rPr>
          <w:rStyle w:val="s1"/>
        </w:rPr>
        <w:t>Filiks</w:t>
      </w:r>
      <w:proofErr w:type="spellEnd"/>
      <w:r>
        <w:rPr>
          <w:rStyle w:val="s1"/>
        </w:rPr>
        <w:t>, (-) Mateusz Kijowski, (-) Krzysztof Król, (-) Małgorzata Lech-</w:t>
      </w:r>
      <w:proofErr w:type="gramStart"/>
      <w:r>
        <w:rPr>
          <w:rStyle w:val="s1"/>
        </w:rPr>
        <w:t xml:space="preserve">Krawczyk,   </w:t>
      </w:r>
      <w:proofErr w:type="gramEnd"/>
      <w:r>
        <w:rPr>
          <w:rStyle w:val="s1"/>
        </w:rPr>
        <w:t xml:space="preserve">    (-) Jarosław Marciniak, (-) Radomir </w:t>
      </w:r>
      <w:proofErr w:type="spellStart"/>
      <w:r>
        <w:rPr>
          <w:rStyle w:val="s1"/>
        </w:rPr>
        <w:t>Szumełda</w:t>
      </w:r>
      <w:proofErr w:type="spellEnd"/>
    </w:p>
    <w:p w14:paraId="4D2B9906" w14:textId="77777777" w:rsidR="0061601D" w:rsidRDefault="009D286F"/>
    <w:sectPr w:rsidR="0061601D" w:rsidSect="005973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6F"/>
    <w:rsid w:val="002168C6"/>
    <w:rsid w:val="00597366"/>
    <w:rsid w:val="005A11E4"/>
    <w:rsid w:val="008506F6"/>
    <w:rsid w:val="009D286F"/>
    <w:rsid w:val="00B23A92"/>
    <w:rsid w:val="00E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731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9D286F"/>
    <w:pPr>
      <w:shd w:val="clear" w:color="auto" w:fill="FFFFFF"/>
    </w:pPr>
    <w:rPr>
      <w:rFonts w:ascii="Helvetica" w:hAnsi="Helvetica" w:cs="Times New Roman"/>
      <w:color w:val="333333"/>
      <w:sz w:val="48"/>
      <w:szCs w:val="48"/>
      <w:lang w:eastAsia="pl-PL"/>
    </w:rPr>
  </w:style>
  <w:style w:type="paragraph" w:customStyle="1" w:styleId="p2">
    <w:name w:val="p2"/>
    <w:basedOn w:val="Normalny"/>
    <w:rsid w:val="009D286F"/>
    <w:pPr>
      <w:shd w:val="clear" w:color="auto" w:fill="FFFFFF"/>
    </w:pPr>
    <w:rPr>
      <w:rFonts w:ascii="Helvetica" w:hAnsi="Helvetica" w:cs="Times New Roman"/>
      <w:color w:val="888888"/>
      <w:sz w:val="18"/>
      <w:szCs w:val="18"/>
      <w:lang w:eastAsia="pl-PL"/>
    </w:rPr>
  </w:style>
  <w:style w:type="paragraph" w:customStyle="1" w:styleId="p3">
    <w:name w:val="p3"/>
    <w:basedOn w:val="Normalny"/>
    <w:rsid w:val="009D286F"/>
    <w:pPr>
      <w:shd w:val="clear" w:color="auto" w:fill="FFFFFF"/>
    </w:pPr>
    <w:rPr>
      <w:rFonts w:ascii="Helvetica" w:hAnsi="Helvetica" w:cs="Times New Roman"/>
      <w:color w:val="444444"/>
      <w:sz w:val="23"/>
      <w:szCs w:val="23"/>
      <w:lang w:eastAsia="pl-PL"/>
    </w:rPr>
  </w:style>
  <w:style w:type="character" w:customStyle="1" w:styleId="s2">
    <w:name w:val="s2"/>
    <w:basedOn w:val="Domylnaczcionkaakapitu"/>
    <w:rsid w:val="009D286F"/>
    <w:rPr>
      <w:rFonts w:ascii="Helvetica" w:hAnsi="Helvetica" w:hint="default"/>
      <w:color w:val="444444"/>
      <w:sz w:val="24"/>
      <w:szCs w:val="24"/>
    </w:rPr>
  </w:style>
  <w:style w:type="character" w:customStyle="1" w:styleId="s3">
    <w:name w:val="s3"/>
    <w:basedOn w:val="Domylnaczcionkaakapitu"/>
    <w:rsid w:val="009D286F"/>
    <w:rPr>
      <w:rFonts w:ascii="Helvetica" w:hAnsi="Helvetica" w:hint="default"/>
      <w:color w:val="888888"/>
      <w:sz w:val="18"/>
      <w:szCs w:val="18"/>
    </w:rPr>
  </w:style>
  <w:style w:type="character" w:customStyle="1" w:styleId="s1">
    <w:name w:val="s1"/>
    <w:basedOn w:val="Domylnaczcionkaakapitu"/>
    <w:rsid w:val="009D286F"/>
  </w:style>
  <w:style w:type="character" w:styleId="Hipercze">
    <w:name w:val="Hyperlink"/>
    <w:basedOn w:val="Domylnaczcionkaakapitu"/>
    <w:uiPriority w:val="99"/>
    <w:semiHidden/>
    <w:unhideWhenUsed/>
    <w:rsid w:val="009D2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2955</Characters>
  <Application>Microsoft Macintosh Word</Application>
  <DocSecurity>0</DocSecurity>
  <Lines>24</Lines>
  <Paragraphs>6</Paragraphs>
  <ScaleCrop>false</ScaleCrop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Król</dc:creator>
  <cp:keywords/>
  <dc:description/>
  <cp:lastModifiedBy>Krzysztof Król</cp:lastModifiedBy>
  <cp:revision>1</cp:revision>
  <dcterms:created xsi:type="dcterms:W3CDTF">2016-12-08T14:54:00Z</dcterms:created>
  <dcterms:modified xsi:type="dcterms:W3CDTF">2016-12-08T14:54:00Z</dcterms:modified>
</cp:coreProperties>
</file>